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C" w:rsidRDefault="00C8260C" w:rsidP="00C8260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CONTRATO ADMINISTRATIVO DE PRESTAÇÃO DE SERVIÇOS TEMPORÁRIOS </w:t>
      </w:r>
    </w:p>
    <w:p w:rsidR="00C8260C" w:rsidRDefault="00C8260C" w:rsidP="00C8260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051/2023.</w:t>
      </w:r>
    </w:p>
    <w:p w:rsidR="00C8260C" w:rsidRPr="000B2079" w:rsidRDefault="00C8260C" w:rsidP="00C8260C">
      <w:pPr>
        <w:pStyle w:val="Recuodecorpodetexto"/>
        <w:jc w:val="center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4843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JORDELINA TEIXEIRA DE SOUZA</w:t>
      </w:r>
      <w:r>
        <w:rPr>
          <w:rFonts w:ascii="Arial" w:hAnsi="Arial" w:cs="Arial"/>
          <w:color w:val="000000"/>
        </w:rPr>
        <w:t>, BRASILEIRA, SOLTEIRA, INSCRITA NO CPF 086.425.526-89 E CI Nº 14.934.680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RUA ZULMIRA RODRIGUES BARBOSA, Nº 263, ALTO DA BOA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8260C" w:rsidRDefault="00C8260C" w:rsidP="00C8260C">
      <w:pPr>
        <w:ind w:left="77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8260C" w:rsidRDefault="00C8260C" w:rsidP="00C8260C">
      <w:pPr>
        <w:ind w:left="33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Assistente Administrativo I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nº 001/2023 da prefeitura municipal de Dom Bosco/mg.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Pr="00EE29CA" w:rsidRDefault="00C8260C" w:rsidP="00C826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Assistente Administrativo I</w:t>
      </w:r>
      <w:r w:rsidRPr="00EE29CA">
        <w:rPr>
          <w:rFonts w:ascii="Arial" w:hAnsi="Arial" w:cs="Arial"/>
          <w:color w:val="000000"/>
        </w:rPr>
        <w:t xml:space="preserve">, perfazendo 40 </w:t>
      </w:r>
      <w:r>
        <w:rPr>
          <w:rFonts w:ascii="Arial" w:hAnsi="Arial" w:cs="Arial"/>
          <w:color w:val="000000"/>
        </w:rPr>
        <w:t xml:space="preserve">(quarenta) </w:t>
      </w:r>
      <w:r w:rsidRPr="00EE29CA">
        <w:rPr>
          <w:rFonts w:ascii="Arial" w:hAnsi="Arial" w:cs="Arial"/>
          <w:color w:val="000000"/>
        </w:rPr>
        <w:t>horas sema</w:t>
      </w:r>
      <w:r>
        <w:rPr>
          <w:rFonts w:ascii="Arial" w:hAnsi="Arial" w:cs="Arial"/>
          <w:color w:val="000000"/>
        </w:rPr>
        <w:t>na</w:t>
      </w:r>
      <w:r w:rsidRPr="00EE29CA">
        <w:rPr>
          <w:rFonts w:ascii="Arial" w:hAnsi="Arial" w:cs="Arial"/>
          <w:color w:val="000000"/>
        </w:rPr>
        <w:t>is neste município.</w:t>
      </w:r>
    </w:p>
    <w:p w:rsidR="00C8260C" w:rsidRDefault="00C8260C" w:rsidP="00C826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8260C" w:rsidRDefault="00C8260C" w:rsidP="00C8260C">
      <w:pPr>
        <w:rPr>
          <w:rFonts w:ascii="Arial" w:hAnsi="Arial" w:cs="Arial"/>
          <w:color w:val="000000"/>
        </w:rPr>
      </w:pPr>
    </w:p>
    <w:p w:rsidR="00C8260C" w:rsidRDefault="00C8260C" w:rsidP="00C8260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Setor de tributos do </w:t>
      </w:r>
      <w:r w:rsidRPr="00B36CA8">
        <w:rPr>
          <w:rFonts w:ascii="Arial" w:hAnsi="Arial" w:cs="Arial"/>
          <w:color w:val="000000"/>
        </w:rPr>
        <w:t xml:space="preserve">Município de Dom Bosco-MG, com lotação na </w:t>
      </w:r>
      <w:r>
        <w:rPr>
          <w:rFonts w:ascii="Arial" w:hAnsi="Arial" w:cs="Arial"/>
          <w:color w:val="000000"/>
        </w:rPr>
        <w:t>Secretaria Municipal de Finanças e Orçamento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8260C" w:rsidRDefault="00C8260C" w:rsidP="00C8260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C8260C" w:rsidRDefault="00C8260C" w:rsidP="00C8260C">
      <w:pPr>
        <w:rPr>
          <w:lang w:eastAsia="en-US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15/03/2023, encerrando 14/09/2023, podendo ser </w:t>
      </w:r>
    </w:p>
    <w:p w:rsidR="00C8260C" w:rsidRPr="009210B8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C8260C" w:rsidRDefault="00C8260C" w:rsidP="00C826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C8260C" w:rsidRDefault="00C8260C" w:rsidP="00C8260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C8260C" w:rsidRDefault="00C8260C" w:rsidP="00C8260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8260C" w:rsidRDefault="00C8260C" w:rsidP="00C8260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C8260C" w:rsidRPr="007C295A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 xml:space="preserve">As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02.04.01.04.129.0403.2142 – 3.1.90.04.00 – Ficha 114 – Manut. Atividades Cadastro Tributação Arrecadação</w:t>
      </w:r>
      <w:r w:rsidRPr="0078165E">
        <w:rPr>
          <w:rFonts w:ascii="Arial" w:hAnsi="Arial" w:cs="Arial"/>
          <w:color w:val="000000"/>
        </w:rPr>
        <w:t>; observando suas respectivas fontes de recursos do orçamento vigente.</w:t>
      </w: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8260C" w:rsidRDefault="00C8260C" w:rsidP="00C826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8260C" w:rsidRDefault="00C8260C" w:rsidP="00C8260C">
      <w:pPr>
        <w:ind w:left="660" w:hanging="550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8260C" w:rsidRDefault="00C8260C" w:rsidP="00C826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8260C" w:rsidRDefault="00C8260C" w:rsidP="00C8260C">
      <w:pPr>
        <w:ind w:left="660" w:hanging="550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8260C" w:rsidRDefault="00C8260C" w:rsidP="00C8260C">
      <w:pPr>
        <w:ind w:left="11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8260C" w:rsidRDefault="00C8260C" w:rsidP="00C8260C">
      <w:pPr>
        <w:ind w:left="708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8260C" w:rsidRDefault="00C8260C" w:rsidP="00C8260C">
      <w:pPr>
        <w:ind w:left="708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 e VII do artigo 2º e Parágrafo Único deste, mediante prévia autorização, conforme determina o artigo 5º, todos do mesmo Diploma Legal. 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 - pelo término do prazo contratual;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8260C" w:rsidRPr="00035839" w:rsidRDefault="00C8260C" w:rsidP="00C8260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035839">
        <w:rPr>
          <w:rFonts w:ascii="Arial" w:hAnsi="Arial" w:cs="Arial"/>
          <w:b/>
          <w:color w:val="000000"/>
        </w:rPr>
        <w:t>CLÁUSULA DÉCIMA – DO FORO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15 de Março de 2023</w:t>
      </w:r>
      <w:r w:rsidRPr="00AB74F8">
        <w:rPr>
          <w:rFonts w:ascii="Arial" w:hAnsi="Arial" w:cs="Arial"/>
          <w:color w:val="000000"/>
        </w:rPr>
        <w:t>.</w:t>
      </w:r>
    </w:p>
    <w:p w:rsidR="00C8260C" w:rsidRDefault="00C8260C" w:rsidP="00C8260C">
      <w:pPr>
        <w:ind w:left="720"/>
        <w:jc w:val="both"/>
        <w:rPr>
          <w:rFonts w:ascii="Arial" w:hAnsi="Arial" w:cs="Arial"/>
          <w:color w:val="000000"/>
        </w:rPr>
      </w:pPr>
    </w:p>
    <w:p w:rsidR="00C8260C" w:rsidRDefault="00C8260C" w:rsidP="00C8260C">
      <w:pPr>
        <w:ind w:left="720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8260C" w:rsidRPr="00D50FC6" w:rsidRDefault="00C8260C" w:rsidP="00C8260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color w:val="000000"/>
        </w:rPr>
      </w:pP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color w:val="000000"/>
        </w:rPr>
      </w:pP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Pr="00D50FC6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Pr="00D50FC6" w:rsidRDefault="00C8260C" w:rsidP="00C8260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JORDELINA TEIXEIRA DE SOUZA</w:t>
      </w: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C8260C" w:rsidRDefault="00C8260C" w:rsidP="00C8260C">
      <w:pPr>
        <w:ind w:left="720"/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C8260C" w:rsidRDefault="00C8260C" w:rsidP="00C8260C">
      <w:pPr>
        <w:jc w:val="both"/>
        <w:rPr>
          <w:rFonts w:ascii="Arial" w:hAnsi="Arial" w:cs="Arial"/>
          <w:b/>
          <w:color w:val="000000"/>
        </w:rPr>
      </w:pPr>
    </w:p>
    <w:p w:rsidR="00C8260C" w:rsidRDefault="00C8260C" w:rsidP="00C826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8260C" w:rsidRDefault="00C8260C" w:rsidP="00C8260C">
      <w:pPr>
        <w:spacing w:after="160" w:line="259" w:lineRule="auto"/>
      </w:pPr>
    </w:p>
    <w:p w:rsidR="002E57C3" w:rsidRPr="00C8260C" w:rsidRDefault="002E57C3" w:rsidP="00C8260C">
      <w:bookmarkStart w:id="0" w:name="_GoBack"/>
      <w:bookmarkEnd w:id="0"/>
    </w:p>
    <w:sectPr w:rsidR="002E57C3" w:rsidRPr="00C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CA" w:rsidRDefault="005A1CCA" w:rsidP="004B10A5">
      <w:r>
        <w:separator/>
      </w:r>
    </w:p>
  </w:endnote>
  <w:endnote w:type="continuationSeparator" w:id="0">
    <w:p w:rsidR="005A1CCA" w:rsidRDefault="005A1CCA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CA" w:rsidRDefault="005A1CCA" w:rsidP="004B10A5">
      <w:r>
        <w:separator/>
      </w:r>
    </w:p>
  </w:footnote>
  <w:footnote w:type="continuationSeparator" w:id="0">
    <w:p w:rsidR="005A1CCA" w:rsidRDefault="005A1CCA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4038263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969D6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A1CCA"/>
    <w:rsid w:val="005B69B8"/>
    <w:rsid w:val="005D450C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B280D"/>
    <w:rsid w:val="007C74FE"/>
    <w:rsid w:val="007E4187"/>
    <w:rsid w:val="008178EC"/>
    <w:rsid w:val="00863855"/>
    <w:rsid w:val="0087148E"/>
    <w:rsid w:val="00893FA2"/>
    <w:rsid w:val="008B30B9"/>
    <w:rsid w:val="009145D3"/>
    <w:rsid w:val="00916AD8"/>
    <w:rsid w:val="0091773B"/>
    <w:rsid w:val="009366F3"/>
    <w:rsid w:val="009438B1"/>
    <w:rsid w:val="009C1D8F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8260C"/>
    <w:rsid w:val="00CB1FA1"/>
    <w:rsid w:val="00CC5D59"/>
    <w:rsid w:val="00CD3E42"/>
    <w:rsid w:val="00CF779F"/>
    <w:rsid w:val="00D94866"/>
    <w:rsid w:val="00DB2A47"/>
    <w:rsid w:val="00DC0E72"/>
    <w:rsid w:val="00DD585B"/>
    <w:rsid w:val="00E24BCE"/>
    <w:rsid w:val="00E676BF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51</cp:revision>
  <dcterms:created xsi:type="dcterms:W3CDTF">2023-02-09T12:14:00Z</dcterms:created>
  <dcterms:modified xsi:type="dcterms:W3CDTF">2023-03-15T13:51:00Z</dcterms:modified>
</cp:coreProperties>
</file>